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26" w:rsidRPr="00CE2BC1" w:rsidRDefault="001759A7" w:rsidP="00CE2BC1">
      <w:pPr>
        <w:pStyle w:val="a3"/>
        <w:ind w:right="1075"/>
        <w:jc w:val="both"/>
        <w:rPr>
          <w:b/>
        </w:rPr>
      </w:pPr>
      <w:r w:rsidRPr="00CE2BC1">
        <w:rPr>
          <w:b/>
        </w:rPr>
        <w:t xml:space="preserve">                          </w:t>
      </w:r>
      <w:r w:rsidR="00C77626" w:rsidRPr="00CE2BC1">
        <w:rPr>
          <w:b/>
        </w:rPr>
        <w:t>НАШЕ ПРОШЛОЕ И НАСТОЯЩЕЕ</w:t>
      </w:r>
    </w:p>
    <w:p w:rsidR="00C77626" w:rsidRDefault="00C77626" w:rsidP="00CE2BC1">
      <w:pPr>
        <w:pStyle w:val="a3"/>
        <w:ind w:right="1075"/>
        <w:jc w:val="both"/>
      </w:pPr>
    </w:p>
    <w:p w:rsidR="00A10C64" w:rsidRDefault="00A10C64" w:rsidP="00A10C64">
      <w:pPr>
        <w:ind w:right="1075"/>
        <w:rPr>
          <w:sz w:val="28"/>
        </w:rPr>
      </w:pPr>
    </w:p>
    <w:p w:rsidR="00A10C64" w:rsidRDefault="00A10C64" w:rsidP="00A10C64">
      <w:pPr>
        <w:ind w:right="1075"/>
        <w:jc w:val="both"/>
        <w:rPr>
          <w:sz w:val="28"/>
        </w:rPr>
      </w:pPr>
      <w:r>
        <w:rPr>
          <w:sz w:val="28"/>
        </w:rPr>
        <w:t xml:space="preserve">         В 1951 году здравпункт СЦБК располагался на территории </w:t>
      </w:r>
      <w:proofErr w:type="spellStart"/>
      <w:r>
        <w:rPr>
          <w:sz w:val="28"/>
        </w:rPr>
        <w:t>бумкомбината</w:t>
      </w:r>
      <w:proofErr w:type="spellEnd"/>
      <w:r>
        <w:rPr>
          <w:sz w:val="28"/>
        </w:rPr>
        <w:t xml:space="preserve">. Это было здание барачного типа с дощатыми стенами, </w:t>
      </w:r>
      <w:proofErr w:type="gramStart"/>
      <w:r>
        <w:rPr>
          <w:sz w:val="28"/>
        </w:rPr>
        <w:t>засыпанные</w:t>
      </w:r>
      <w:proofErr w:type="gramEnd"/>
      <w:r>
        <w:rPr>
          <w:sz w:val="28"/>
        </w:rPr>
        <w:t xml:space="preserve"> внутри шлаком. Здравпункт располагался в двух небольших комнатах, в  котором работали фельдшера в одну смену. Больным, нуждающимся  в освобождении от работы, выдавался больничный лист на  3 дня. Для дальнейшего лечения, если это было необходимо, пациент направлялся в городскую поликлинику. В стационар на лечение направлялись только тяжело больные,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.к</w:t>
      </w:r>
      <w:proofErr w:type="spellEnd"/>
      <w:proofErr w:type="gramEnd"/>
      <w:r>
        <w:rPr>
          <w:sz w:val="28"/>
        </w:rPr>
        <w:t xml:space="preserve">  в то время в Боровске  работала одна больница.</w:t>
      </w:r>
    </w:p>
    <w:p w:rsidR="00A10C64" w:rsidRDefault="00A10C64" w:rsidP="00A10C64">
      <w:pPr>
        <w:ind w:right="1075"/>
        <w:jc w:val="both"/>
        <w:rPr>
          <w:sz w:val="28"/>
        </w:rPr>
      </w:pPr>
      <w:r>
        <w:rPr>
          <w:sz w:val="28"/>
        </w:rPr>
        <w:t xml:space="preserve">         В августе 1952 года городской отдел здравоохранения  направил на здравпункт врача Михаила Ивановича Михайлова, который  стал вести прием больных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Был наведен порядок с документацией: амбулаторные карты рассортировали по цехам, взяли на диспансерный учет всех хронических больных и стали вести за ними систематическое наблюдение. За каждой медсестрой были закреплены определенные цеха. Медсестры  осуществляли контроль за санитарным состоянием цехов, контролировали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 готовятся обеды для рабочих в столовых. </w:t>
      </w:r>
    </w:p>
    <w:p w:rsidR="00A10C64" w:rsidRDefault="00A10C64" w:rsidP="00A10C64">
      <w:pPr>
        <w:ind w:right="1075"/>
        <w:jc w:val="both"/>
        <w:rPr>
          <w:sz w:val="28"/>
        </w:rPr>
      </w:pPr>
      <w:r>
        <w:rPr>
          <w:sz w:val="28"/>
        </w:rPr>
        <w:t xml:space="preserve">        В начале 1953 года здравпункт размещался в небольшом помещении в здании ТЭЦ. В штате здравпункта был 1 врач, 4 медицинские сестры, 2 санитарки. Вместо автотранспорта на оснащении </w:t>
      </w:r>
      <w:proofErr w:type="gramStart"/>
      <w:r>
        <w:rPr>
          <w:sz w:val="28"/>
        </w:rPr>
        <w:t>были две лошади и бричка и  лишь в 1956 году  была</w:t>
      </w:r>
      <w:proofErr w:type="gramEnd"/>
      <w:r>
        <w:rPr>
          <w:sz w:val="28"/>
        </w:rPr>
        <w:t xml:space="preserve"> выделена санитарная машина. Это было огромной радостью для обслуживающего персонала.</w:t>
      </w:r>
    </w:p>
    <w:p w:rsidR="00A10C64" w:rsidRDefault="00A10C64" w:rsidP="00A10C64">
      <w:pPr>
        <w:ind w:right="1075"/>
        <w:jc w:val="both"/>
        <w:rPr>
          <w:sz w:val="28"/>
        </w:rPr>
      </w:pPr>
      <w:r>
        <w:rPr>
          <w:sz w:val="28"/>
        </w:rPr>
        <w:t xml:space="preserve">         В 1957 году медсанчасть разместилась в специальном здании, где вели прием шесть врачей-терапевтов, хирург, окулист, стоматолог, подростковый врач, был открыт процедурный кабинет.</w:t>
      </w:r>
    </w:p>
    <w:p w:rsidR="00A10C64" w:rsidRDefault="00A10C64" w:rsidP="00A10C64">
      <w:pPr>
        <w:ind w:right="1075"/>
        <w:jc w:val="both"/>
        <w:rPr>
          <w:sz w:val="28"/>
        </w:rPr>
      </w:pPr>
      <w:r>
        <w:rPr>
          <w:sz w:val="28"/>
        </w:rPr>
        <w:t>В цехах комбината - на  фабрике газетной бумаги и лесной бирже были  открыты здравпункты, 2 комнаты гигиены для женщин, круглосуточно работал центральный здравпункт.</w:t>
      </w:r>
    </w:p>
    <w:p w:rsidR="00A10C64" w:rsidRDefault="00A10C64" w:rsidP="00A10C64">
      <w:pPr>
        <w:ind w:right="1075"/>
        <w:jc w:val="both"/>
        <w:rPr>
          <w:sz w:val="28"/>
        </w:rPr>
      </w:pPr>
    </w:p>
    <w:p w:rsidR="00A10C64" w:rsidRDefault="00A10C64" w:rsidP="00A10C64">
      <w:pPr>
        <w:ind w:right="1075"/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В 1975 году был открыт кардиологический кабинет, расширена регистратура, заменили оснащение в стоматологическом, гинекологическом и хирургическом кабинетах.</w:t>
      </w:r>
      <w:proofErr w:type="gramEnd"/>
    </w:p>
    <w:p w:rsidR="00A10C64" w:rsidRDefault="00A10C64" w:rsidP="00A10C64">
      <w:pPr>
        <w:ind w:right="1075"/>
        <w:jc w:val="both"/>
        <w:rPr>
          <w:sz w:val="28"/>
        </w:rPr>
      </w:pPr>
      <w:r>
        <w:rPr>
          <w:sz w:val="28"/>
        </w:rPr>
        <w:t xml:space="preserve">         В 1978 году медсанчасть приняла участие в областном смотре-конкурсе  лечебно-профилактических учреждений. Решением коллегии областного  отдела здравоохранения  коллектив медсанчасти  был награжден дипломом 1 степени, а в 1979 году медсанчасть удостоена звания «Лучшее лечебно-профилактическое учреждение Пермской области».</w:t>
      </w:r>
    </w:p>
    <w:p w:rsidR="00A10C64" w:rsidRDefault="00A10C64" w:rsidP="00A10C64">
      <w:pPr>
        <w:ind w:right="1075"/>
        <w:jc w:val="both"/>
        <w:rPr>
          <w:sz w:val="28"/>
        </w:rPr>
      </w:pPr>
      <w:r>
        <w:rPr>
          <w:sz w:val="28"/>
        </w:rPr>
        <w:t xml:space="preserve">         В августе 1983 года медико-санитарной части </w:t>
      </w:r>
      <w:proofErr w:type="spellStart"/>
      <w:r>
        <w:rPr>
          <w:sz w:val="28"/>
        </w:rPr>
        <w:t>бумкомбината</w:t>
      </w:r>
      <w:proofErr w:type="spellEnd"/>
      <w:r>
        <w:rPr>
          <w:sz w:val="28"/>
        </w:rPr>
        <w:t xml:space="preserve"> исполнилось 30 лет. За эти три десятилетия медсанчасть из </w:t>
      </w:r>
      <w:r>
        <w:rPr>
          <w:sz w:val="28"/>
        </w:rPr>
        <w:lastRenderedPageBreak/>
        <w:t xml:space="preserve">маленького здравпункта с численностью 9 человек превратилась в современное лечебно-профилактическое учреждение с поликлиникой на 85 посещений в смену, стационаром на </w:t>
      </w:r>
      <w:r>
        <w:rPr>
          <w:sz w:val="28"/>
        </w:rPr>
        <w:t>60 коек, вспомога</w:t>
      </w:r>
      <w:r>
        <w:rPr>
          <w:sz w:val="28"/>
        </w:rPr>
        <w:t xml:space="preserve">тельными кабинетами. В поликлинике вели  прием врачи по 11 специальностям. </w:t>
      </w:r>
    </w:p>
    <w:p w:rsidR="00A10C64" w:rsidRDefault="00A10C64" w:rsidP="00A10C64">
      <w:pPr>
        <w:jc w:val="both"/>
        <w:rPr>
          <w:sz w:val="28"/>
          <w:szCs w:val="28"/>
        </w:rPr>
      </w:pPr>
      <w:r>
        <w:rPr>
          <w:sz w:val="28"/>
        </w:rPr>
        <w:t xml:space="preserve">         В год в поликлинике  было зарегистрировано  до 70 тыс</w:t>
      </w:r>
      <w:r>
        <w:rPr>
          <w:sz w:val="28"/>
        </w:rPr>
        <w:t xml:space="preserve">. посещений. Около полутора тысяч </w:t>
      </w:r>
      <w:r>
        <w:rPr>
          <w:sz w:val="28"/>
        </w:rPr>
        <w:t xml:space="preserve">человек получали  стационарное лечение. Медсанчасть располагала  современным оборудованием и аппаратурой, грамотными специалистами. Огромный вклад в развитии  медсанчасти внес ее первый главный врач Михайлов Михаил Иванович, который возглавлял коллектив медиков более 20 лет. Большой вклад в развитии медсанчасти внесли наши ветераны: Аман О.А., </w:t>
      </w:r>
      <w:proofErr w:type="spellStart"/>
      <w:r>
        <w:rPr>
          <w:sz w:val="28"/>
        </w:rPr>
        <w:t>Громыхалова</w:t>
      </w:r>
      <w:proofErr w:type="spellEnd"/>
      <w:r>
        <w:rPr>
          <w:sz w:val="28"/>
        </w:rPr>
        <w:t xml:space="preserve"> О.И., Семенова И.И., </w:t>
      </w:r>
      <w:proofErr w:type="spellStart"/>
      <w:r>
        <w:rPr>
          <w:sz w:val="28"/>
        </w:rPr>
        <w:t>Черноволова</w:t>
      </w:r>
      <w:proofErr w:type="spellEnd"/>
      <w:r>
        <w:rPr>
          <w:sz w:val="28"/>
        </w:rPr>
        <w:t xml:space="preserve"> П.А., </w:t>
      </w:r>
      <w:proofErr w:type="spellStart"/>
      <w:r>
        <w:rPr>
          <w:sz w:val="28"/>
        </w:rPr>
        <w:t>Могильникова</w:t>
      </w:r>
      <w:proofErr w:type="spellEnd"/>
      <w:r>
        <w:rPr>
          <w:sz w:val="28"/>
        </w:rPr>
        <w:t xml:space="preserve"> Г.В., </w:t>
      </w:r>
      <w:proofErr w:type="spellStart"/>
      <w:r>
        <w:rPr>
          <w:sz w:val="28"/>
        </w:rPr>
        <w:t>Зиберт</w:t>
      </w:r>
      <w:proofErr w:type="spellEnd"/>
      <w:r>
        <w:rPr>
          <w:sz w:val="28"/>
        </w:rPr>
        <w:t xml:space="preserve"> Г.И. и др</w:t>
      </w:r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Более 20 лет поликлинику  возглавлял  главный врач </w:t>
      </w:r>
      <w:proofErr w:type="spellStart"/>
      <w:r>
        <w:rPr>
          <w:sz w:val="28"/>
        </w:rPr>
        <w:t>Заргаров</w:t>
      </w:r>
      <w:proofErr w:type="spellEnd"/>
      <w:r>
        <w:rPr>
          <w:sz w:val="28"/>
        </w:rPr>
        <w:t xml:space="preserve"> Валерий Моисеевич.</w:t>
      </w:r>
      <w:r>
        <w:rPr>
          <w:sz w:val="28"/>
          <w:szCs w:val="28"/>
        </w:rPr>
        <w:t xml:space="preserve"> </w:t>
      </w:r>
    </w:p>
    <w:p w:rsidR="00A10C64" w:rsidRDefault="00A10C64" w:rsidP="00A10C64">
      <w:pPr>
        <w:ind w:right="1075"/>
        <w:jc w:val="both"/>
        <w:rPr>
          <w:sz w:val="28"/>
        </w:rPr>
      </w:pPr>
    </w:p>
    <w:p w:rsidR="00A10C64" w:rsidRPr="00A10C64" w:rsidRDefault="00A10C64" w:rsidP="00A10C6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Для осуществления своих задач поликлиника выполняет следующие </w:t>
      </w:r>
      <w:r w:rsidRPr="00A10C64">
        <w:rPr>
          <w:color w:val="000000"/>
          <w:sz w:val="28"/>
          <w:szCs w:val="28"/>
        </w:rPr>
        <w:t>функции</w:t>
      </w:r>
      <w:r w:rsidRPr="00A10C64">
        <w:rPr>
          <w:iCs/>
          <w:color w:val="000000"/>
          <w:sz w:val="28"/>
          <w:szCs w:val="28"/>
        </w:rPr>
        <w:t>:</w:t>
      </w:r>
    </w:p>
    <w:p w:rsidR="00A10C64" w:rsidRDefault="00A10C64" w:rsidP="00A10C64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color w:val="000000"/>
          <w:sz w:val="28"/>
          <w:szCs w:val="28"/>
        </w:rPr>
      </w:pPr>
    </w:p>
    <w:p w:rsidR="00A10C64" w:rsidRDefault="00A10C64" w:rsidP="00A10C64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Оказывает  медицинскую помощь работникам предприятия  по основным врачебным специальностям.</w:t>
      </w:r>
    </w:p>
    <w:p w:rsidR="00A10C64" w:rsidRDefault="00A10C64" w:rsidP="00A10C6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Планирует и проводит совместно с администрацией предприятия профилактические медицинские осмотры согласно </w:t>
      </w:r>
      <w:r>
        <w:rPr>
          <w:sz w:val="28"/>
          <w:szCs w:val="28"/>
        </w:rPr>
        <w:t>приказу Министерства здравоохранения и социального развития Российской Федерации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</w:t>
      </w:r>
      <w:proofErr w:type="gramEnd"/>
      <w:r>
        <w:rPr>
          <w:sz w:val="28"/>
          <w:szCs w:val="28"/>
        </w:rPr>
        <w:t xml:space="preserve"> и на работах с вредными и (или) опасными условиями труда"</w:t>
      </w:r>
    </w:p>
    <w:p w:rsidR="00A10C64" w:rsidRDefault="00A10C64" w:rsidP="00A10C64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 анализ заболеваемости с временной утратой трудоспособности, оценивает  качество и эффективность проводимой работы.</w:t>
      </w:r>
    </w:p>
    <w:p w:rsidR="00A10C64" w:rsidRDefault="00A10C64" w:rsidP="00A10C64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Проводит диспансеризацию рабочих, особенно часто и длительно болеющих    </w:t>
      </w:r>
    </w:p>
    <w:p w:rsidR="00A10C64" w:rsidRDefault="00A10C64" w:rsidP="00A10C64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Проводит контроль за  санитарным состоянием и условиями труда </w:t>
      </w:r>
      <w:proofErr w:type="gramStart"/>
      <w:r>
        <w:rPr>
          <w:color w:val="000000"/>
          <w:sz w:val="28"/>
          <w:szCs w:val="28"/>
        </w:rPr>
        <w:t>работающих</w:t>
      </w:r>
      <w:proofErr w:type="gramEnd"/>
      <w:r>
        <w:rPr>
          <w:color w:val="000000"/>
          <w:sz w:val="28"/>
          <w:szCs w:val="28"/>
        </w:rPr>
        <w:t xml:space="preserve">.  Для этого </w:t>
      </w:r>
      <w:r>
        <w:rPr>
          <w:color w:val="000000"/>
          <w:sz w:val="28"/>
          <w:szCs w:val="28"/>
        </w:rPr>
        <w:t xml:space="preserve">участковые </w:t>
      </w:r>
      <w:r>
        <w:rPr>
          <w:color w:val="000000"/>
          <w:sz w:val="28"/>
          <w:szCs w:val="28"/>
        </w:rPr>
        <w:t>врачи-терапевты периодически, в соответствии с заранее составленным графиком работы, выходят в цеха, на производственные участки и там непосредственно на местах осуществляют организационно-методическую работу.</w:t>
      </w:r>
    </w:p>
    <w:p w:rsidR="00A10C64" w:rsidRDefault="00A10C64" w:rsidP="00A10C64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6.  Проводит гигиеническое воспитание работников предприятия по всем аспектам формирования здорового образа жизни.</w:t>
      </w:r>
    </w:p>
    <w:p w:rsidR="00A10C64" w:rsidRDefault="00A10C64" w:rsidP="00A10C6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Вся работа по этим и другим направлениям проводится поликлиникой в тесном контакте с администрацией предприятия, профсоюзным комитетом, </w:t>
      </w:r>
      <w:r>
        <w:rPr>
          <w:color w:val="000000"/>
          <w:sz w:val="28"/>
          <w:szCs w:val="28"/>
        </w:rPr>
        <w:lastRenderedPageBreak/>
        <w:t>отделом охраны тру</w:t>
      </w:r>
      <w:r>
        <w:rPr>
          <w:color w:val="000000"/>
          <w:sz w:val="28"/>
          <w:szCs w:val="28"/>
        </w:rPr>
        <w:t xml:space="preserve">да и промышленной безопасности </w:t>
      </w:r>
      <w:r>
        <w:rPr>
          <w:color w:val="000000"/>
          <w:sz w:val="28"/>
          <w:szCs w:val="28"/>
        </w:rPr>
        <w:t xml:space="preserve">АО «Соликамскбумпром». </w:t>
      </w:r>
    </w:p>
    <w:p w:rsidR="00A10C64" w:rsidRDefault="00A10C64" w:rsidP="00A10C64">
      <w:pPr>
        <w:ind w:right="1075"/>
        <w:jc w:val="both"/>
        <w:rPr>
          <w:sz w:val="28"/>
        </w:rPr>
      </w:pPr>
      <w:r>
        <w:rPr>
          <w:sz w:val="28"/>
        </w:rPr>
        <w:t xml:space="preserve">        </w:t>
      </w:r>
    </w:p>
    <w:p w:rsidR="00A10C64" w:rsidRPr="00CE2BC1" w:rsidRDefault="00A10C64" w:rsidP="00A10C64">
      <w:pPr>
        <w:pStyle w:val="a3"/>
        <w:ind w:right="-1"/>
        <w:jc w:val="both"/>
        <w:rPr>
          <w:szCs w:val="28"/>
        </w:rPr>
      </w:pPr>
      <w:r>
        <w:rPr>
          <w:szCs w:val="28"/>
        </w:rPr>
        <w:t xml:space="preserve">       </w:t>
      </w:r>
      <w:bookmarkStart w:id="0" w:name="_GoBack"/>
      <w:bookmarkEnd w:id="0"/>
      <w:r w:rsidRPr="00CE2BC1">
        <w:rPr>
          <w:szCs w:val="28"/>
        </w:rPr>
        <w:t xml:space="preserve">Поликлиника АО «Соликамскбумпром» является </w:t>
      </w:r>
      <w:r>
        <w:rPr>
          <w:szCs w:val="28"/>
        </w:rPr>
        <w:t xml:space="preserve">  </w:t>
      </w:r>
      <w:r w:rsidRPr="00CE2BC1">
        <w:rPr>
          <w:szCs w:val="28"/>
        </w:rPr>
        <w:t xml:space="preserve">структурным подразделением предприятия. Около 3 000 работников предприятия имеют возможность  получать  </w:t>
      </w:r>
      <w:r w:rsidRPr="00CE2BC1">
        <w:rPr>
          <w:iCs/>
          <w:szCs w:val="28"/>
        </w:rPr>
        <w:t>первич</w:t>
      </w:r>
      <w:r>
        <w:rPr>
          <w:iCs/>
          <w:szCs w:val="28"/>
        </w:rPr>
        <w:t>н</w:t>
      </w:r>
      <w:r w:rsidRPr="00CE2BC1">
        <w:rPr>
          <w:iCs/>
          <w:szCs w:val="28"/>
        </w:rPr>
        <w:t>ую доврачебную,</w:t>
      </w:r>
      <w:r>
        <w:rPr>
          <w:iCs/>
          <w:szCs w:val="28"/>
        </w:rPr>
        <w:t xml:space="preserve"> </w:t>
      </w:r>
      <w:r w:rsidRPr="00CE2BC1">
        <w:rPr>
          <w:iCs/>
          <w:szCs w:val="28"/>
        </w:rPr>
        <w:t>врачебную и специализированную медици</w:t>
      </w:r>
      <w:r>
        <w:rPr>
          <w:iCs/>
          <w:szCs w:val="28"/>
        </w:rPr>
        <w:t xml:space="preserve">нскую помощь </w:t>
      </w:r>
      <w:r w:rsidRPr="00CE2BC1">
        <w:rPr>
          <w:szCs w:val="28"/>
        </w:rPr>
        <w:t xml:space="preserve">в непосредственной близости от работы. </w:t>
      </w:r>
      <w:r w:rsidRPr="00CE2BC1">
        <w:rPr>
          <w:iCs/>
          <w:szCs w:val="28"/>
        </w:rPr>
        <w:t>При поликлинике работает круглосуточный дежурный кабинет.</w:t>
      </w:r>
    </w:p>
    <w:p w:rsidR="00A10C64" w:rsidRPr="00CE2BC1" w:rsidRDefault="00A10C64" w:rsidP="00A10C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2BC1">
        <w:rPr>
          <w:sz w:val="28"/>
          <w:szCs w:val="28"/>
        </w:rPr>
        <w:t xml:space="preserve">Каждый день персонал         поликлиники выполняет главную свою задачу по  сохранению и укреплению здоровья работников комбината. В результате целенаправленной  работы удалось добиться  снижения </w:t>
      </w:r>
      <w:r w:rsidRPr="00CE2BC1">
        <w:rPr>
          <w:iCs/>
          <w:sz w:val="28"/>
          <w:szCs w:val="28"/>
        </w:rPr>
        <w:t xml:space="preserve">заболеваемости  и показателей по травматизму, </w:t>
      </w:r>
      <w:r w:rsidRPr="00CE2BC1">
        <w:rPr>
          <w:sz w:val="28"/>
          <w:szCs w:val="28"/>
        </w:rPr>
        <w:t xml:space="preserve">за последние  годы не выявлено ни одного случая профзаболеваний. В этом большая заслуга коллектива поликлиники. </w:t>
      </w:r>
    </w:p>
    <w:p w:rsidR="00A10C64" w:rsidRPr="00CE2BC1" w:rsidRDefault="00A10C64" w:rsidP="00A10C64">
      <w:pPr>
        <w:pStyle w:val="a3"/>
        <w:ind w:right="-1"/>
        <w:jc w:val="both"/>
        <w:rPr>
          <w:iCs/>
          <w:szCs w:val="28"/>
        </w:rPr>
      </w:pPr>
      <w:r>
        <w:rPr>
          <w:szCs w:val="28"/>
        </w:rPr>
        <w:t xml:space="preserve">            </w:t>
      </w:r>
      <w:r w:rsidRPr="00CE2BC1">
        <w:rPr>
          <w:szCs w:val="28"/>
        </w:rPr>
        <w:t>Следует отметить  участковых враче</w:t>
      </w:r>
      <w:proofErr w:type="gramStart"/>
      <w:r w:rsidRPr="00CE2BC1">
        <w:rPr>
          <w:szCs w:val="28"/>
        </w:rPr>
        <w:t>й-</w:t>
      </w:r>
      <w:proofErr w:type="gramEnd"/>
      <w:r>
        <w:rPr>
          <w:szCs w:val="28"/>
        </w:rPr>
        <w:t xml:space="preserve"> терапевтов – Наталью </w:t>
      </w:r>
      <w:r w:rsidRPr="00CE2BC1">
        <w:rPr>
          <w:szCs w:val="28"/>
        </w:rPr>
        <w:t xml:space="preserve">Валентиновну </w:t>
      </w:r>
      <w:proofErr w:type="spellStart"/>
      <w:r w:rsidRPr="00CE2BC1">
        <w:rPr>
          <w:szCs w:val="28"/>
        </w:rPr>
        <w:t>Обол</w:t>
      </w:r>
      <w:r>
        <w:rPr>
          <w:szCs w:val="28"/>
        </w:rPr>
        <w:t>очкову</w:t>
      </w:r>
      <w:proofErr w:type="spellEnd"/>
      <w:r>
        <w:rPr>
          <w:szCs w:val="28"/>
        </w:rPr>
        <w:t xml:space="preserve">, Ларису </w:t>
      </w:r>
      <w:proofErr w:type="spellStart"/>
      <w:r>
        <w:rPr>
          <w:szCs w:val="28"/>
        </w:rPr>
        <w:t>Камиловну</w:t>
      </w:r>
      <w:proofErr w:type="spellEnd"/>
      <w:r>
        <w:rPr>
          <w:szCs w:val="28"/>
        </w:rPr>
        <w:t xml:space="preserve"> Попову.</w:t>
      </w:r>
      <w:r w:rsidRPr="00CE2BC1">
        <w:rPr>
          <w:szCs w:val="28"/>
        </w:rPr>
        <w:t xml:space="preserve"> С 1979 года работает в поликлинике врач-невролог Левко Светлана Викторовна, через руки которой  прошли более 100 тысяч пациентов.</w:t>
      </w:r>
    </w:p>
    <w:p w:rsidR="00A10C64" w:rsidRPr="00CE2BC1" w:rsidRDefault="00A10C64" w:rsidP="00A10C64">
      <w:pPr>
        <w:pStyle w:val="a3"/>
        <w:ind w:right="141"/>
        <w:jc w:val="both"/>
        <w:rPr>
          <w:szCs w:val="28"/>
        </w:rPr>
      </w:pPr>
      <w:r w:rsidRPr="00CE2BC1">
        <w:rPr>
          <w:iCs/>
          <w:szCs w:val="28"/>
        </w:rPr>
        <w:t>.</w:t>
      </w:r>
    </w:p>
    <w:p w:rsidR="00A10C64" w:rsidRDefault="00A10C64" w:rsidP="00A10C64">
      <w:pPr>
        <w:ind w:right="1075"/>
        <w:jc w:val="both"/>
        <w:rPr>
          <w:sz w:val="28"/>
        </w:rPr>
      </w:pPr>
    </w:p>
    <w:p w:rsidR="00A10C64" w:rsidRDefault="00A10C64" w:rsidP="00A10C64">
      <w:pPr>
        <w:ind w:right="1075"/>
        <w:jc w:val="both"/>
        <w:rPr>
          <w:sz w:val="28"/>
        </w:rPr>
      </w:pPr>
    </w:p>
    <w:p w:rsidR="00A10C64" w:rsidRDefault="00A10C64" w:rsidP="00A10C64">
      <w:pPr>
        <w:ind w:right="1075"/>
        <w:jc w:val="both"/>
        <w:rPr>
          <w:sz w:val="28"/>
        </w:rPr>
      </w:pPr>
    </w:p>
    <w:p w:rsidR="00196715" w:rsidRDefault="00196715"/>
    <w:sectPr w:rsidR="0019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AD"/>
    <w:rsid w:val="001759A7"/>
    <w:rsid w:val="00196715"/>
    <w:rsid w:val="002770A5"/>
    <w:rsid w:val="00340CCF"/>
    <w:rsid w:val="003A4CE2"/>
    <w:rsid w:val="004B14FB"/>
    <w:rsid w:val="007660A1"/>
    <w:rsid w:val="009409AD"/>
    <w:rsid w:val="00A10C64"/>
    <w:rsid w:val="00A7252C"/>
    <w:rsid w:val="00C453B5"/>
    <w:rsid w:val="00C77626"/>
    <w:rsid w:val="00CE2BC1"/>
    <w:rsid w:val="00E04349"/>
    <w:rsid w:val="00E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2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762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77626"/>
    <w:rPr>
      <w:rFonts w:eastAsia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B14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B14FB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2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762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77626"/>
    <w:rPr>
      <w:rFonts w:eastAsia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B14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B14FB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Тамара Яковлевна</dc:creator>
  <cp:keywords/>
  <dc:description/>
  <cp:lastModifiedBy>Галкина Тамара Яковлевна</cp:lastModifiedBy>
  <cp:revision>11</cp:revision>
  <dcterms:created xsi:type="dcterms:W3CDTF">2014-09-26T08:32:00Z</dcterms:created>
  <dcterms:modified xsi:type="dcterms:W3CDTF">2016-08-09T08:31:00Z</dcterms:modified>
</cp:coreProperties>
</file>