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A" w:rsidRDefault="00352C6A"/>
    <w:p w:rsidR="00352C6A" w:rsidRDefault="00352C6A" w:rsidP="00352C6A">
      <w:pPr>
        <w:pStyle w:val="ConsPlusNormal"/>
        <w:ind w:firstLine="540"/>
        <w:jc w:val="both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МИНИСТЕРСТВО ЗДРАВООХРАНЕНИЯ РОССИЙСКОЙ ФЕДЕРАЦИИ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ПРИКАЗ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от 15 ноября 2012 г. N 923н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ОБ УТВЕРЖДЕНИИ ПОРЯДКА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ОКАЗАНИЯ МЕДИЦИНСКОЙ ПОМОЩИ ВЗРОСЛОМУ НАСЕЛЕНИЮ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ПО ПРОФИЛЮ "ТЕРАПИЯ"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В соответствии со </w:t>
      </w:r>
      <w:hyperlink r:id="rId6" w:history="1">
        <w:r w:rsidRPr="00352C6A">
          <w:rPr>
            <w:color w:val="0000FF"/>
          </w:rPr>
          <w:t>статьей 37</w:t>
        </w:r>
      </w:hyperlink>
      <w:r w:rsidRPr="00352C6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1. Утвердить прилагаемый </w:t>
      </w:r>
      <w:hyperlink w:anchor="Par25" w:history="1">
        <w:r w:rsidRPr="00352C6A">
          <w:rPr>
            <w:color w:val="0000FF"/>
          </w:rPr>
          <w:t>Порядок</w:t>
        </w:r>
      </w:hyperlink>
      <w:r w:rsidRPr="00352C6A">
        <w:t xml:space="preserve"> оказания медицинской помощи взрослому населению по профилю "терапия".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2. </w:t>
      </w:r>
      <w:proofErr w:type="gramStart"/>
      <w:r w:rsidRPr="00352C6A">
        <w:t xml:space="preserve">Признать утратившим силу </w:t>
      </w:r>
      <w:hyperlink r:id="rId7" w:history="1">
        <w:r w:rsidRPr="00352C6A">
          <w:rPr>
            <w:color w:val="0000FF"/>
          </w:rPr>
          <w:t>приказ</w:t>
        </w:r>
      </w:hyperlink>
      <w:r w:rsidRPr="00352C6A"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  <w:proofErr w:type="gramEnd"/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  <w:r w:rsidRPr="00352C6A">
        <w:t>Министр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  <w:r w:rsidRPr="00352C6A">
        <w:t>В.И.СКВОРЦОВА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352C6A">
        <w:t>Утвержден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  <w:r w:rsidRPr="00352C6A">
        <w:t>приказом Министерства здравоохранения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  <w:r w:rsidRPr="00352C6A">
        <w:t>Российской Федерации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  <w:r w:rsidRPr="00352C6A">
        <w:t>от 15 ноября 2012 г. N 923н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right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25"/>
      <w:bookmarkEnd w:id="0"/>
      <w:r w:rsidRPr="00352C6A">
        <w:rPr>
          <w:b/>
          <w:bCs/>
        </w:rPr>
        <w:t>ПОРЯДОК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ОКАЗАНИЯ МЕДИЦИНСКОЙ ПОМОЩИ ВЗРОСЛОМУ НАСЕЛЕНИЮ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2C6A">
        <w:rPr>
          <w:b/>
          <w:bCs/>
        </w:rPr>
        <w:t>ПО ПРОФИЛЮ "ТЕРАПИЯ"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2. Медицинская помощь оказывается в виде: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первичной медико-санитарной помощи;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скорой, в том числе скорой специализированной, медицинской помощи;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специализированной, в том числе </w:t>
      </w:r>
      <w:hyperlink r:id="rId8" w:history="1">
        <w:r w:rsidRPr="00352C6A">
          <w:rPr>
            <w:color w:val="0000FF"/>
          </w:rPr>
          <w:t>высокотехнологичной</w:t>
        </w:r>
      </w:hyperlink>
      <w:r w:rsidRPr="00352C6A">
        <w:t>, медицинской помощи;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паллиативной медицинской помощи.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3. Медицинская помощь может оказываться в следующих условиях: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lastRenderedPageBreak/>
        <w:t>амбулаторно (в условиях, не предусматривающих круглосуточное медицинское наблюдение и лечение);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стационарно (в условиях, обеспечивающих круглосуточное медицинское наблюдение и лечение).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4. Медицинская помощь оказывается в форме: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52C6A"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  <w:proofErr w:type="gramEnd"/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52C6A"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9" w:history="1">
        <w:r w:rsidRPr="00352C6A">
          <w:rPr>
            <w:color w:val="0000FF"/>
          </w:rPr>
          <w:t>приказом</w:t>
        </w:r>
      </w:hyperlink>
      <w:r w:rsidRPr="00352C6A"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8. </w:t>
      </w:r>
      <w:proofErr w:type="gramStart"/>
      <w:r w:rsidRPr="00352C6A">
        <w:t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</w:t>
      </w:r>
      <w:proofErr w:type="gramEnd"/>
      <w:r w:rsidRPr="00352C6A">
        <w:t>, его лечение в соответствии с рекомендациями врача-специалиста по профилю заболевания.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9. </w:t>
      </w:r>
      <w:proofErr w:type="gramStart"/>
      <w:r w:rsidRPr="00352C6A"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lastRenderedPageBreak/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12. </w:t>
      </w:r>
      <w:proofErr w:type="gramStart"/>
      <w:r w:rsidRPr="00352C6A">
        <w:t>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13. </w:t>
      </w:r>
      <w:proofErr w:type="gramStart"/>
      <w:r w:rsidRPr="00352C6A">
        <w:t xml:space="preserve"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10" w:history="1">
        <w:r w:rsidRPr="00352C6A">
          <w:rPr>
            <w:color w:val="0000FF"/>
          </w:rPr>
          <w:t>приказом</w:t>
        </w:r>
      </w:hyperlink>
      <w:r w:rsidRPr="00352C6A"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</w:t>
      </w:r>
      <w:proofErr w:type="gramEnd"/>
      <w:r w:rsidRPr="00352C6A">
        <w:t xml:space="preserve">, </w:t>
      </w:r>
      <w:proofErr w:type="gramStart"/>
      <w:r w:rsidRPr="00352C6A"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</w:t>
      </w:r>
      <w:proofErr w:type="gramEnd"/>
      <w:r w:rsidRPr="00352C6A">
        <w:t xml:space="preserve"> марта 2012 г., </w:t>
      </w:r>
      <w:proofErr w:type="gramStart"/>
      <w:r w:rsidRPr="00352C6A">
        <w:t>регистрационный</w:t>
      </w:r>
      <w:proofErr w:type="gramEnd"/>
      <w:r w:rsidRPr="00352C6A">
        <w:t xml:space="preserve"> N 23472).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16. Специализированная, в том числе </w:t>
      </w:r>
      <w:hyperlink r:id="rId11" w:history="1">
        <w:r w:rsidRPr="00352C6A">
          <w:rPr>
            <w:color w:val="0000FF"/>
          </w:rPr>
          <w:t>высокотехнологичная</w:t>
        </w:r>
      </w:hyperlink>
      <w:r w:rsidRPr="00352C6A"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17. </w:t>
      </w:r>
      <w:proofErr w:type="gramStart"/>
      <w:r w:rsidRPr="00352C6A"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352C6A">
        <w:t>нетипичностью</w:t>
      </w:r>
      <w:proofErr w:type="spellEnd"/>
      <w:r w:rsidRPr="00352C6A"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352C6A">
        <w:t xml:space="preserve"> </w:t>
      </w:r>
      <w:proofErr w:type="gramStart"/>
      <w:r w:rsidRPr="00352C6A">
        <w:t xml:space="preserve">сопутствующих заболеваний, необходимости </w:t>
      </w:r>
      <w:proofErr w:type="spellStart"/>
      <w:r w:rsidRPr="00352C6A">
        <w:t>дообследования</w:t>
      </w:r>
      <w:proofErr w:type="spellEnd"/>
      <w:r w:rsidRPr="00352C6A">
        <w:t xml:space="preserve"> в </w:t>
      </w:r>
      <w:proofErr w:type="spellStart"/>
      <w:r w:rsidRPr="00352C6A">
        <w:t>диагностически</w:t>
      </w:r>
      <w:proofErr w:type="spellEnd"/>
      <w:r w:rsidRPr="00352C6A">
        <w:t xml:space="preserve">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</w:t>
      </w:r>
      <w:r w:rsidRPr="00352C6A">
        <w:lastRenderedPageBreak/>
        <w:t xml:space="preserve">государственных медицинских организаций в соответствии с </w:t>
      </w:r>
      <w:hyperlink r:id="rId12" w:history="1">
        <w:r w:rsidRPr="00352C6A">
          <w:rPr>
            <w:color w:val="0000FF"/>
          </w:rPr>
          <w:t>Порядком</w:t>
        </w:r>
      </w:hyperlink>
      <w:r w:rsidRPr="00352C6A"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352C6A">
        <w:t xml:space="preserve"> </w:t>
      </w:r>
      <w:proofErr w:type="gramStart"/>
      <w:r w:rsidRPr="00352C6A"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 w:rsidRPr="00352C6A">
          <w:rPr>
            <w:color w:val="0000FF"/>
          </w:rPr>
          <w:t>Порядком</w:t>
        </w:r>
      </w:hyperlink>
      <w:r w:rsidRPr="00352C6A">
        <w:t xml:space="preserve"> направления граждан</w:t>
      </w:r>
      <w:proofErr w:type="gramEnd"/>
      <w:r w:rsidRPr="00352C6A"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18. </w:t>
      </w:r>
      <w:proofErr w:type="gramStart"/>
      <w:r w:rsidRPr="00352C6A"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 w:rsidRPr="00352C6A">
          <w:rPr>
            <w:color w:val="0000FF"/>
          </w:rPr>
          <w:t>Порядком</w:t>
        </w:r>
      </w:hyperlink>
      <w:r w:rsidRPr="00352C6A"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 w:rsidRPr="00352C6A"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52C6A"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r:id="rId15" w:history="1">
        <w:r w:rsidRPr="00352C6A">
          <w:rPr>
            <w:color w:val="0000FF"/>
          </w:rPr>
          <w:t>приложениями N 1</w:t>
        </w:r>
      </w:hyperlink>
      <w:r w:rsidRPr="00352C6A">
        <w:t xml:space="preserve"> - </w:t>
      </w:r>
      <w:hyperlink r:id="rId16" w:history="1">
        <w:r w:rsidRPr="00352C6A">
          <w:rPr>
            <w:color w:val="0000FF"/>
          </w:rPr>
          <w:t>9</w:t>
        </w:r>
      </w:hyperlink>
      <w:r w:rsidRPr="00352C6A">
        <w:t xml:space="preserve"> к настоящему Порядку.</w:t>
      </w: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2C6A" w:rsidRPr="00352C6A" w:rsidRDefault="00352C6A" w:rsidP="00352C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  <w:r>
        <w:t>Приложение N 1</w:t>
      </w:r>
    </w:p>
    <w:p w:rsidR="00352C6A" w:rsidRDefault="00352C6A" w:rsidP="00352C6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352C6A" w:rsidRDefault="00352C6A" w:rsidP="00352C6A">
      <w:pPr>
        <w:pStyle w:val="ConsPlusNormal"/>
        <w:jc w:val="right"/>
      </w:pPr>
      <w:r>
        <w:t>помощи взрослому населению по профилю</w:t>
      </w:r>
    </w:p>
    <w:p w:rsidR="00352C6A" w:rsidRDefault="00352C6A" w:rsidP="00352C6A">
      <w:pPr>
        <w:pStyle w:val="ConsPlusNormal"/>
        <w:jc w:val="right"/>
      </w:pPr>
      <w:r>
        <w:t>"терапия", утвержденному приказом</w:t>
      </w:r>
    </w:p>
    <w:p w:rsidR="00352C6A" w:rsidRDefault="00352C6A" w:rsidP="00352C6A">
      <w:pPr>
        <w:pStyle w:val="ConsPlusNormal"/>
        <w:jc w:val="right"/>
      </w:pPr>
      <w:r>
        <w:t>Министерства здравоохранения</w:t>
      </w:r>
    </w:p>
    <w:p w:rsidR="00352C6A" w:rsidRDefault="00352C6A" w:rsidP="00352C6A">
      <w:pPr>
        <w:pStyle w:val="ConsPlusNormal"/>
        <w:jc w:val="right"/>
      </w:pPr>
      <w:r>
        <w:t>Российской Федерации</w:t>
      </w:r>
    </w:p>
    <w:p w:rsidR="00352C6A" w:rsidRDefault="00352C6A" w:rsidP="00352C6A">
      <w:pPr>
        <w:pStyle w:val="ConsPlusNormal"/>
        <w:jc w:val="right"/>
      </w:pPr>
      <w:r>
        <w:t>от 15.11.2012 N 923н</w:t>
      </w:r>
    </w:p>
    <w:p w:rsidR="00352C6A" w:rsidRDefault="00352C6A" w:rsidP="00352C6A">
      <w:pPr>
        <w:pStyle w:val="ConsPlusNormal"/>
        <w:jc w:val="right"/>
      </w:pPr>
    </w:p>
    <w:p w:rsidR="00352C6A" w:rsidRDefault="00352C6A" w:rsidP="00352C6A">
      <w:pPr>
        <w:pStyle w:val="ConsPlusNormal"/>
        <w:jc w:val="center"/>
      </w:pPr>
      <w:r>
        <w:lastRenderedPageBreak/>
        <w:t>ПРАВИЛА ОРГАНИЗАЦИИ ДЕЯТЕЛЬНОСТИ ТЕРАПЕВТИЧЕСКОГО КАБИНЕТА</w:t>
      </w:r>
    </w:p>
    <w:p w:rsidR="00352C6A" w:rsidRDefault="00352C6A" w:rsidP="00352C6A">
      <w:pPr>
        <w:pStyle w:val="ConsPlusNormal"/>
        <w:jc w:val="center"/>
      </w:pPr>
    </w:p>
    <w:p w:rsidR="00352C6A" w:rsidRDefault="00352C6A" w:rsidP="00352C6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352C6A" w:rsidRDefault="00352C6A" w:rsidP="00352C6A">
      <w:pPr>
        <w:pStyle w:val="ConsPlusNormal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5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t xml:space="preserve"> </w:t>
      </w:r>
      <w:proofErr w:type="gramStart"/>
      <w:r>
        <w:t xml:space="preserve"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августа 2010 г. N 18247).</w:t>
      </w:r>
      <w:proofErr w:type="gramEnd"/>
    </w:p>
    <w:p w:rsidR="00352C6A" w:rsidRDefault="00352C6A" w:rsidP="00352C6A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9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52C6A" w:rsidRDefault="00352C6A" w:rsidP="00352C6A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формирование терапевтического (цехового) участка из </w:t>
      </w:r>
      <w:proofErr w:type="gramStart"/>
      <w:r>
        <w:t>числа</w:t>
      </w:r>
      <w:proofErr w:type="gramEnd"/>
      <w:r>
        <w:t xml:space="preserve">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352C6A" w:rsidRDefault="00352C6A" w:rsidP="00352C6A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эпидемическим показаниям;</w:t>
      </w:r>
    </w:p>
    <w:p w:rsidR="00352C6A" w:rsidRDefault="00352C6A" w:rsidP="00352C6A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352C6A" w:rsidRDefault="00352C6A" w:rsidP="00352C6A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обучение населения оказанию первой помощи при неотложных состояниях и заболеваниях, обуславливающих основную часть </w:t>
      </w:r>
      <w:proofErr w:type="spellStart"/>
      <w:r>
        <w:t>внегоспитальной</w:t>
      </w:r>
      <w:proofErr w:type="spellEnd"/>
      <w:r>
        <w:t xml:space="preserve">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352C6A" w:rsidRDefault="00352C6A" w:rsidP="00352C6A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осуществление медицинской реабилитации лиц, перенесших острые заболевания терапевтического профиля или оперативные и </w:t>
      </w:r>
      <w:proofErr w:type="spellStart"/>
      <w:r>
        <w:t>эндоваскулярные</w:t>
      </w:r>
      <w:proofErr w:type="spellEnd"/>
      <w:r>
        <w:t xml:space="preserve"> (интервенционные) вмешательства в связи с заболеваниями терапевтического профиля;</w:t>
      </w:r>
    </w:p>
    <w:p w:rsidR="00352C6A" w:rsidRDefault="00352C6A" w:rsidP="00352C6A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352C6A" w:rsidRDefault="00352C6A" w:rsidP="00352C6A">
      <w:pPr>
        <w:pStyle w:val="ConsPlusNormal"/>
        <w:ind w:firstLine="540"/>
        <w:jc w:val="both"/>
      </w:pPr>
      <w:proofErr w:type="gramStart"/>
      <w:r>
        <w:lastRenderedPageBreak/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  <w:proofErr w:type="gramEnd"/>
    </w:p>
    <w:p w:rsidR="00352C6A" w:rsidRDefault="00352C6A" w:rsidP="00352C6A">
      <w:pPr>
        <w:pStyle w:val="ConsPlusNormal"/>
        <w:ind w:firstLine="540"/>
        <w:jc w:val="both"/>
      </w:pPr>
      <w:r>
        <w:t>направление пациентов на консультацию к врачам-специалистам;</w:t>
      </w:r>
    </w:p>
    <w:p w:rsidR="00352C6A" w:rsidRDefault="00352C6A" w:rsidP="00352C6A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352C6A" w:rsidRDefault="00352C6A" w:rsidP="00352C6A">
      <w:pPr>
        <w:pStyle w:val="ConsPlusNormal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352C6A" w:rsidRDefault="00352C6A" w:rsidP="00352C6A">
      <w:pPr>
        <w:pStyle w:val="ConsPlusNormal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участие в отборе пациентов для оказания высокотехнологичных видов медицинской помощи в соответствии с установленным порядком оказания </w:t>
      </w:r>
      <w:hyperlink r:id="rId21" w:history="1">
        <w:r>
          <w:rPr>
            <w:color w:val="0000FF"/>
          </w:rPr>
          <w:t>высокотехнологичной</w:t>
        </w:r>
      </w:hyperlink>
      <w: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352C6A" w:rsidRDefault="00352C6A" w:rsidP="00352C6A">
      <w:pPr>
        <w:pStyle w:val="ConsPlusNormal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22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352C6A" w:rsidRDefault="00352C6A" w:rsidP="00352C6A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352C6A" w:rsidRDefault="00352C6A" w:rsidP="00352C6A">
      <w:pPr>
        <w:pStyle w:val="ConsPlusNormal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352C6A" w:rsidRDefault="00352C6A" w:rsidP="00352C6A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352C6A" w:rsidRDefault="00352C6A" w:rsidP="00352C6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jc w:val="right"/>
        <w:outlineLvl w:val="0"/>
      </w:pPr>
      <w:r>
        <w:t>Приложение N 2</w:t>
      </w:r>
    </w:p>
    <w:p w:rsidR="00352C6A" w:rsidRDefault="00352C6A" w:rsidP="00352C6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352C6A" w:rsidRDefault="00352C6A" w:rsidP="00352C6A">
      <w:pPr>
        <w:pStyle w:val="ConsPlusNormal"/>
        <w:jc w:val="right"/>
      </w:pPr>
      <w:r>
        <w:t>помощи взрослому населению по профилю</w:t>
      </w:r>
    </w:p>
    <w:p w:rsidR="00352C6A" w:rsidRDefault="00352C6A" w:rsidP="00352C6A">
      <w:pPr>
        <w:pStyle w:val="ConsPlusNormal"/>
        <w:jc w:val="right"/>
      </w:pPr>
      <w:r>
        <w:t>"терапия", утвержденному приказом</w:t>
      </w:r>
    </w:p>
    <w:p w:rsidR="00352C6A" w:rsidRDefault="00352C6A" w:rsidP="00352C6A">
      <w:pPr>
        <w:pStyle w:val="ConsPlusNormal"/>
        <w:jc w:val="right"/>
      </w:pPr>
      <w:r>
        <w:t>Министерства здравоохранения</w:t>
      </w:r>
    </w:p>
    <w:p w:rsidR="00352C6A" w:rsidRDefault="00352C6A" w:rsidP="00352C6A">
      <w:pPr>
        <w:pStyle w:val="ConsPlusNormal"/>
        <w:jc w:val="right"/>
      </w:pPr>
      <w:r>
        <w:t>Российской Федерации</w:t>
      </w:r>
    </w:p>
    <w:p w:rsidR="00352C6A" w:rsidRDefault="00352C6A" w:rsidP="00352C6A">
      <w:pPr>
        <w:pStyle w:val="ConsPlusNormal"/>
        <w:jc w:val="right"/>
      </w:pPr>
      <w:r>
        <w:t>от 15.11.2012 N 923н</w:t>
      </w: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jc w:val="center"/>
      </w:pPr>
      <w:bookmarkStart w:id="1" w:name="Par52"/>
      <w:bookmarkEnd w:id="1"/>
      <w:r>
        <w:t>РЕКОМЕНДУЕМЫЕ ШТАТНЫЕ НОРМАТИВЫ</w:t>
      </w:r>
    </w:p>
    <w:p w:rsidR="00352C6A" w:rsidRDefault="00352C6A" w:rsidP="00352C6A">
      <w:pPr>
        <w:pStyle w:val="ConsPlusNormal"/>
        <w:jc w:val="center"/>
      </w:pPr>
      <w:r>
        <w:t>ТЕРАПЕВТИЧЕСКОГО КАБИНЕТА &lt;*&gt;</w:t>
      </w:r>
    </w:p>
    <w:p w:rsidR="00352C6A" w:rsidRDefault="00352C6A" w:rsidP="00352C6A">
      <w:pPr>
        <w:pStyle w:val="ConsPlusNormal"/>
        <w:jc w:val="center"/>
      </w:pPr>
    </w:p>
    <w:p w:rsidR="00352C6A" w:rsidRDefault="00352C6A" w:rsidP="00352C6A">
      <w:pPr>
        <w:pStyle w:val="ConsPlusNormal"/>
        <w:ind w:firstLine="540"/>
        <w:jc w:val="both"/>
      </w:pPr>
      <w:r>
        <w:t>--------------------------------</w:t>
      </w:r>
    </w:p>
    <w:p w:rsidR="00352C6A" w:rsidRDefault="00352C6A" w:rsidP="00352C6A">
      <w:pPr>
        <w:pStyle w:val="ConsPlusNormal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352C6A" w:rsidRDefault="00352C6A" w:rsidP="00352C6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6600"/>
      </w:tblGrid>
      <w:tr w:rsidR="00352C6A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N  </w:t>
            </w:r>
          </w:p>
          <w:p w:rsidR="00352C6A" w:rsidRDefault="00352C6A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  должности  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       Количество должностей                </w:t>
            </w:r>
          </w:p>
        </w:tc>
      </w:tr>
      <w:tr w:rsidR="00352C6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Заведующий -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врач-терапевт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proofErr w:type="gramStart"/>
            <w:r>
              <w:t xml:space="preserve">1 (при количестве врачей-терапевтов участковых более </w:t>
            </w:r>
            <w:proofErr w:type="gramEnd"/>
          </w:p>
          <w:p w:rsidR="00352C6A" w:rsidRDefault="00352C6A">
            <w:pPr>
              <w:pStyle w:val="ConsPlusNonformat"/>
              <w:jc w:val="both"/>
            </w:pPr>
            <w:r>
              <w:t xml:space="preserve">6,5 - вместо 0,5 должности врача, при числе врачей-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терапевтов участковых более 9 - сверх этих   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должностей)                                          </w:t>
            </w:r>
          </w:p>
        </w:tc>
      </w:tr>
      <w:tr w:rsidR="00352C6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Врач-терапевт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участковый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1 на 1700 человек прикрепленного взрослого   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населения;                                   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1 на 1300 человек прикрепленного взрослого населения </w:t>
            </w:r>
          </w:p>
          <w:p w:rsidR="00352C6A" w:rsidRDefault="00352C6A">
            <w:pPr>
              <w:pStyle w:val="ConsPlusNonformat"/>
              <w:jc w:val="both"/>
            </w:pPr>
            <w:proofErr w:type="gramStart"/>
            <w:r>
              <w:t xml:space="preserve">(для районов Крайнего Севера и приравненных к ним    </w:t>
            </w:r>
            <w:proofErr w:type="gramEnd"/>
          </w:p>
          <w:p w:rsidR="00352C6A" w:rsidRDefault="00352C6A">
            <w:pPr>
              <w:pStyle w:val="ConsPlusNonformat"/>
              <w:jc w:val="both"/>
            </w:pPr>
            <w:r>
              <w:t xml:space="preserve">местностей, высокогорных, пустынных, безводных и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других районов (местностей) с </w:t>
            </w:r>
            <w:proofErr w:type="gramStart"/>
            <w:r>
              <w:t>тяжелыми</w:t>
            </w:r>
            <w:proofErr w:type="gramEnd"/>
            <w:r>
              <w:t xml:space="preserve">               </w:t>
            </w:r>
          </w:p>
          <w:p w:rsidR="00352C6A" w:rsidRDefault="00352C6A">
            <w:pPr>
              <w:pStyle w:val="ConsPlusNonformat"/>
              <w:jc w:val="both"/>
            </w:pPr>
            <w:r>
              <w:lastRenderedPageBreak/>
              <w:t xml:space="preserve">климатическими условиями, с </w:t>
            </w:r>
            <w:proofErr w:type="gramStart"/>
            <w:r>
              <w:t>длительной</w:t>
            </w:r>
            <w:proofErr w:type="gramEnd"/>
            <w:r>
              <w:t xml:space="preserve"> сезонной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изоляцией, а также для местностей с низкой   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плотностью населения)                                </w:t>
            </w:r>
          </w:p>
        </w:tc>
      </w:tr>
      <w:tr w:rsidR="00352C6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Медицинская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сестра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участковая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1 на 1 врача-терапевта участкового, </w:t>
            </w:r>
            <w:proofErr w:type="gramStart"/>
            <w:r>
              <w:t>кроме</w:t>
            </w:r>
            <w:proofErr w:type="gramEnd"/>
            <w:r>
              <w:t xml:space="preserve">    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должностей, полагающихся на население </w:t>
            </w:r>
            <w:proofErr w:type="gramStart"/>
            <w:r>
              <w:t>приписного</w:t>
            </w:r>
            <w:proofErr w:type="gramEnd"/>
            <w:r>
              <w:t xml:space="preserve">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участка, обслуживаемого </w:t>
            </w:r>
            <w:proofErr w:type="gramStart"/>
            <w:r>
              <w:t>фельдшерско-акушерским</w:t>
            </w:r>
            <w:proofErr w:type="gramEnd"/>
            <w:r>
              <w:t xml:space="preserve">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пунктом                                              </w:t>
            </w:r>
          </w:p>
        </w:tc>
      </w:tr>
      <w:tr w:rsidR="00352C6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Санитар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1 на 3 должности врача-терапевта участкового         </w:t>
            </w:r>
          </w:p>
        </w:tc>
      </w:tr>
    </w:tbl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</w:p>
    <w:p w:rsidR="00352C6A" w:rsidRDefault="00352C6A" w:rsidP="00352C6A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Приложение N 3</w:t>
      </w:r>
    </w:p>
    <w:p w:rsidR="00352C6A" w:rsidRDefault="00352C6A" w:rsidP="00352C6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352C6A" w:rsidRDefault="00352C6A" w:rsidP="00352C6A">
      <w:pPr>
        <w:pStyle w:val="ConsPlusNormal"/>
        <w:jc w:val="right"/>
      </w:pPr>
      <w:r>
        <w:t>помощи взрослому населению по профилю</w:t>
      </w:r>
    </w:p>
    <w:p w:rsidR="00352C6A" w:rsidRDefault="00352C6A" w:rsidP="00352C6A">
      <w:pPr>
        <w:pStyle w:val="ConsPlusNormal"/>
        <w:jc w:val="right"/>
      </w:pPr>
      <w:r>
        <w:t>"терапия", утвержденному приказом</w:t>
      </w:r>
    </w:p>
    <w:p w:rsidR="00352C6A" w:rsidRDefault="00352C6A" w:rsidP="00352C6A">
      <w:pPr>
        <w:pStyle w:val="ConsPlusNormal"/>
        <w:jc w:val="right"/>
      </w:pPr>
      <w:r>
        <w:t>Министерства здравоохранения</w:t>
      </w:r>
    </w:p>
    <w:p w:rsidR="00352C6A" w:rsidRDefault="00352C6A" w:rsidP="00352C6A">
      <w:pPr>
        <w:pStyle w:val="ConsPlusNormal"/>
        <w:jc w:val="right"/>
      </w:pPr>
      <w:r>
        <w:t>Российской Федерации</w:t>
      </w:r>
    </w:p>
    <w:p w:rsidR="00352C6A" w:rsidRDefault="00352C6A" w:rsidP="00352C6A">
      <w:pPr>
        <w:pStyle w:val="ConsPlusNormal"/>
        <w:jc w:val="right"/>
      </w:pPr>
      <w:r>
        <w:t>от 15.11.2012 N 923н</w:t>
      </w:r>
    </w:p>
    <w:p w:rsidR="00352C6A" w:rsidRDefault="00352C6A" w:rsidP="00352C6A">
      <w:pPr>
        <w:pStyle w:val="ConsPlusNormal"/>
        <w:ind w:firstLine="540"/>
        <w:jc w:val="both"/>
      </w:pPr>
    </w:p>
    <w:p w:rsidR="00352C6A" w:rsidRDefault="00352C6A" w:rsidP="00352C6A">
      <w:pPr>
        <w:pStyle w:val="ConsPlusNormal"/>
        <w:jc w:val="center"/>
      </w:pPr>
      <w:bookmarkStart w:id="3" w:name="Par97"/>
      <w:bookmarkEnd w:id="3"/>
      <w:r>
        <w:t>СТАНДАРТ ОСНАЩЕНИЯ ТЕРАПЕВТИЧЕСКОГО КАБИНЕТА</w:t>
      </w:r>
    </w:p>
    <w:p w:rsidR="00352C6A" w:rsidRDefault="00352C6A" w:rsidP="00352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352C6A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N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 xml:space="preserve">),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Измеритель пиковой скорости выдоха             </w:t>
            </w:r>
          </w:p>
          <w:p w:rsidR="00352C6A" w:rsidRDefault="00352C6A">
            <w:pPr>
              <w:pStyle w:val="ConsPlusNonformat"/>
              <w:jc w:val="both"/>
            </w:pPr>
            <w:r>
              <w:t>(</w:t>
            </w:r>
            <w:proofErr w:type="spellStart"/>
            <w:r>
              <w:t>пикфлоуметр</w:t>
            </w:r>
            <w:proofErr w:type="spellEnd"/>
            <w:r>
              <w:t xml:space="preserve">) со сменными мундштуками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Инструменты и оборудование для оказания        </w:t>
            </w:r>
          </w:p>
          <w:p w:rsidR="00352C6A" w:rsidRDefault="00352C6A">
            <w:pPr>
              <w:pStyle w:val="ConsPlusNonformat"/>
              <w:jc w:val="both"/>
            </w:pPr>
            <w:r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1 набор 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proofErr w:type="spellStart"/>
            <w:r>
              <w:t>Пульсоксиметр</w:t>
            </w:r>
            <w:proofErr w:type="spellEnd"/>
            <w:r>
              <w:t xml:space="preserve"> (</w:t>
            </w:r>
            <w:proofErr w:type="spellStart"/>
            <w:r>
              <w:t>оксиметр</w:t>
            </w:r>
            <w:proofErr w:type="spellEnd"/>
            <w:r>
              <w:t xml:space="preserve"> пульсовой)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52C6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6A" w:rsidRDefault="00352C6A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352C6A" w:rsidRDefault="00352C6A" w:rsidP="00352C6A">
      <w:pPr>
        <w:pStyle w:val="ConsPlusNormal"/>
        <w:jc w:val="both"/>
      </w:pPr>
    </w:p>
    <w:p w:rsidR="00352C6A" w:rsidRDefault="00352C6A" w:rsidP="00352C6A">
      <w:pPr>
        <w:pStyle w:val="ConsPlusNormal"/>
        <w:jc w:val="both"/>
      </w:pPr>
    </w:p>
    <w:p w:rsidR="00352C6A" w:rsidRDefault="00352C6A" w:rsidP="00352C6A">
      <w:pPr>
        <w:pStyle w:val="ConsPlusNormal"/>
        <w:jc w:val="both"/>
      </w:pPr>
    </w:p>
    <w:p w:rsidR="00352C6A" w:rsidRDefault="00352C6A"/>
    <w:p w:rsidR="00352C6A" w:rsidRDefault="00352C6A"/>
    <w:p w:rsidR="00196715" w:rsidRDefault="00196715" w:rsidP="00352C6A"/>
    <w:sectPr w:rsidR="001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6884"/>
    <w:multiLevelType w:val="hybridMultilevel"/>
    <w:tmpl w:val="1DC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2A"/>
    <w:rsid w:val="000C60A5"/>
    <w:rsid w:val="00196715"/>
    <w:rsid w:val="00224C2A"/>
    <w:rsid w:val="00352C6A"/>
    <w:rsid w:val="008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0A5"/>
    <w:pPr>
      <w:ind w:left="720"/>
      <w:contextualSpacing/>
    </w:pPr>
  </w:style>
  <w:style w:type="paragraph" w:customStyle="1" w:styleId="ConsPlusNormal">
    <w:name w:val="ConsPlusNormal"/>
    <w:rsid w:val="00352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2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0A5"/>
    <w:pPr>
      <w:ind w:left="720"/>
      <w:contextualSpacing/>
    </w:pPr>
  </w:style>
  <w:style w:type="paragraph" w:customStyle="1" w:styleId="ConsPlusNormal">
    <w:name w:val="ConsPlusNormal"/>
    <w:rsid w:val="00352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2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3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032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9DA5981179A16DF0AA5A3448305B459A081FBE9E233C0A18E00B8AE7D34B87C1FACB043F19D37HFV4F" TargetMode="External"/><Relationship Id="rId13" Type="http://schemas.openxmlformats.org/officeDocument/2006/relationships/hyperlink" Target="consultantplus://offline/ref=5309DA5981179A16DF0AA5A3448305B459A086FBE9ED33C0A18E00B8AE7D34B87C1FACB043F19E31HFV0F" TargetMode="External"/><Relationship Id="rId18" Type="http://schemas.openxmlformats.org/officeDocument/2006/relationships/hyperlink" Target="consultantplus://offline/ref=9410DED04B84A73D420781D46E22771770DEB7F4E4BFE14CB86F772E178F4A8AD36FF6F62976F390k0T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10DED04B84A73D420781D46E22771770D6B1FFE7B8E14CB86F772E178F4A8AD36FF6F62976F096k0TCF" TargetMode="External"/><Relationship Id="rId7" Type="http://schemas.openxmlformats.org/officeDocument/2006/relationships/hyperlink" Target="consultantplus://offline/ref=5309DA5981179A16DF0AA5A3448305B459A983F4EEE033C0A18E00B8AEH7VDF" TargetMode="External"/><Relationship Id="rId12" Type="http://schemas.openxmlformats.org/officeDocument/2006/relationships/hyperlink" Target="consultantplus://offline/ref=5309DA5981179A16DF0AA5A3448305B459A883F4ECE233C0A18E00B8AE7D34B87C1FACB043F19E33HFV7F" TargetMode="External"/><Relationship Id="rId17" Type="http://schemas.openxmlformats.org/officeDocument/2006/relationships/hyperlink" Target="consultantplus://offline/ref=9410DED04B84A73D420781D46E22771770DCBBF1E7BAE14CB86F772E178F4A8AD36FF6F62976F391k0T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09DA5981179A16DF0AA5A3448305B459AC82F2E8E333C0A18E00B8AE7D34B87C1FACB043F19C32HFVBF" TargetMode="External"/><Relationship Id="rId20" Type="http://schemas.openxmlformats.org/officeDocument/2006/relationships/hyperlink" Target="consultantplus://offline/ref=9410DED04B84A73D420781D46E22771770DAB2F1E3BFE14CB86F772E178F4A8AD36FF6F62976F391k0T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9DA5981179A16DF0AA5A3448305B459A081FBE9E233C0A18E00B8AE7D34B87C1FACB043F19D39HFVAF" TargetMode="External"/><Relationship Id="rId11" Type="http://schemas.openxmlformats.org/officeDocument/2006/relationships/hyperlink" Target="consultantplus://offline/ref=5309DA5981179A16DF0AA5A3448305B459A081FBE9E233C0A18E00B8AE7D34B87C1FACB043F19D37HFV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09DA5981179A16DF0AA5A3448305B459AC82F2E8E333C0A18E00B8AE7D34B87C1FACB043F19E34HFV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09DA5981179A16DF0AA5A3448305B459AA84F1E8E433C0A18E00B8AEH7VDF" TargetMode="External"/><Relationship Id="rId19" Type="http://schemas.openxmlformats.org/officeDocument/2006/relationships/hyperlink" Target="consultantplus://offline/ref=9410DED04B84A73D420781D46E22771770D8B1F1E7B8E14CB86F772E178F4A8AD36FF6F62976F390k0T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9DA5981179A16DF0AA5A3448305B459A081F7EAED33C0A18E00B8AEH7VDF" TargetMode="External"/><Relationship Id="rId14" Type="http://schemas.openxmlformats.org/officeDocument/2006/relationships/hyperlink" Target="consultantplus://offline/ref=5309DA5981179A16DF0AA5A3448305B459AA86FBE8EC33C0A18E00B8AE7D34B87C1FACB043F19E31HFV2F" TargetMode="External"/><Relationship Id="rId22" Type="http://schemas.openxmlformats.org/officeDocument/2006/relationships/hyperlink" Target="consultantplus://offline/ref=9410DED04B84A73D420781D46E22771770D9B5F3E3B8E14CB86F772E178F4A8AD36FF6F62976F390k0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6</cp:revision>
  <cp:lastPrinted>2015-11-03T05:25:00Z</cp:lastPrinted>
  <dcterms:created xsi:type="dcterms:W3CDTF">2015-02-20T13:05:00Z</dcterms:created>
  <dcterms:modified xsi:type="dcterms:W3CDTF">2015-11-03T05:26:00Z</dcterms:modified>
</cp:coreProperties>
</file>