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3" w:rsidRPr="00D334B3" w:rsidRDefault="001924CA" w:rsidP="00192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34B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D334B3" w:rsidRPr="006B54E7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Реестр страховых медицинских организаций,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      </w:t>
      </w:r>
      <w:r w:rsidR="00D334B3" w:rsidRPr="006B54E7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осуществляющих деятельность в сфере обязательного медицинского страхования на территории Пермского края</w:t>
      </w:r>
    </w:p>
    <w:p w:rsidR="00D334B3" w:rsidRPr="00D334B3" w:rsidRDefault="00D334B3" w:rsidP="00D334B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1134"/>
        <w:gridCol w:w="1774"/>
        <w:gridCol w:w="1628"/>
        <w:gridCol w:w="1985"/>
        <w:gridCol w:w="1134"/>
        <w:gridCol w:w="1099"/>
      </w:tblGrid>
      <w:tr w:rsidR="00D334B3" w:rsidRPr="00D334B3" w:rsidTr="001924CA">
        <w:tc>
          <w:tcPr>
            <w:tcW w:w="817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Реестровый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номер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1774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Полное и краткое наименование филиала страховой медицинской организации</w:t>
            </w:r>
          </w:p>
        </w:tc>
        <w:tc>
          <w:tcPr>
            <w:tcW w:w="1628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1985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proofErr w:type="gram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Фамилия, имя, отчество (при наличии), номер телефона, факс руководителя обособленного подразделения (филиала), адрес электронной почты</w:t>
            </w:r>
            <w:proofErr w:type="gramEnd"/>
          </w:p>
        </w:tc>
        <w:tc>
          <w:tcPr>
            <w:tcW w:w="1134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Номер, дата выдачи лицензии, дата окончания лицензии</w:t>
            </w:r>
          </w:p>
        </w:tc>
        <w:tc>
          <w:tcPr>
            <w:tcW w:w="1099" w:type="dxa"/>
            <w:shd w:val="clear" w:color="auto" w:fill="E0E0E0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Адрес официального сайта в сети интернет</w:t>
            </w:r>
          </w:p>
        </w:tc>
      </w:tr>
      <w:tr w:rsidR="00D334B3" w:rsidRPr="00D334B3" w:rsidTr="001924CA">
        <w:tc>
          <w:tcPr>
            <w:tcW w:w="817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59015</w:t>
            </w:r>
          </w:p>
        </w:tc>
        <w:tc>
          <w:tcPr>
            <w:tcW w:w="113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774401001</w:t>
            </w:r>
          </w:p>
        </w:tc>
        <w:tc>
          <w:tcPr>
            <w:tcW w:w="177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Филиал Закрытого акционерного общества "МАКС-М" в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ерми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, Филиал ЗАО "МАКС-М" в г. Перми</w:t>
            </w:r>
          </w:p>
        </w:tc>
        <w:tc>
          <w:tcPr>
            <w:tcW w:w="1628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МАРТЬЯН</w:t>
            </w:r>
            <w:r w:rsidR="001924CA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ОВ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А НАДЕЖДА ВАСИЛЬЕВНА, (495) 276-00-10, (495) 951-19-01,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ludmila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makc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985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БОРИСОВА</w:t>
            </w: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ЕЛЕНА НИКОЛАЕВНА,</w:t>
            </w: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(342) 219-09-27,</w:t>
            </w: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(342) 219-09-28,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maks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tfoms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perm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134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1924CA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ОС 2226-01</w:t>
            </w:r>
            <w:r w:rsidR="00D334B3"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11.08.2015</w:t>
            </w:r>
          </w:p>
        </w:tc>
        <w:tc>
          <w:tcPr>
            <w:tcW w:w="1099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www.makcm.ru</w:t>
            </w:r>
          </w:p>
        </w:tc>
      </w:tr>
      <w:tr w:rsidR="00D334B3" w:rsidRPr="00D334B3" w:rsidTr="001924CA">
        <w:tc>
          <w:tcPr>
            <w:tcW w:w="817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59018</w:t>
            </w:r>
          </w:p>
        </w:tc>
        <w:tc>
          <w:tcPr>
            <w:tcW w:w="113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668501001</w:t>
            </w:r>
          </w:p>
        </w:tc>
        <w:tc>
          <w:tcPr>
            <w:tcW w:w="177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Филиал Страховой медицинской компании "АСТРАМЕД-МС" (АО ) в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ермь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, Филиал СМК "АСТРАМЕД-МС" (АО) в г. Пермь</w:t>
            </w:r>
          </w:p>
        </w:tc>
        <w:tc>
          <w:tcPr>
            <w:tcW w:w="1628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КОНОВАЛОВА ГАЛИНА ВИКТОРОВНА, (343) 380-53-96, 385-90-14, (343) 380-90-16, 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info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astramed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ms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985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КУДРЯВЦЕВА ОЛЬГА ВЛАДИМИРОВНА, (342) 244-49-99,</w:t>
            </w: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241-00-31,</w:t>
            </w: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(342) 244-49-99,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astramed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lpu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perm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134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1924CA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ОС 1372-01</w:t>
            </w:r>
            <w:r w:rsidR="00D334B3"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13.10.2015</w:t>
            </w:r>
          </w:p>
        </w:tc>
        <w:tc>
          <w:tcPr>
            <w:tcW w:w="1099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www.astramed-ms.ru</w:t>
            </w:r>
          </w:p>
        </w:tc>
      </w:tr>
      <w:tr w:rsidR="00D334B3" w:rsidRPr="00D334B3" w:rsidTr="001924CA">
        <w:tc>
          <w:tcPr>
            <w:tcW w:w="817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59019</w:t>
            </w:r>
          </w:p>
        </w:tc>
        <w:tc>
          <w:tcPr>
            <w:tcW w:w="113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775001001</w:t>
            </w:r>
          </w:p>
        </w:tc>
        <w:tc>
          <w:tcPr>
            <w:tcW w:w="177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Филиал "Пермский" Акционерного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общества</w:t>
            </w:r>
            <w:proofErr w:type="gram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"С</w:t>
            </w:r>
            <w:proofErr w:type="gram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траховая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 группа "Спасские ворота-М", Филиал "Пермский" АО "Страховая группа "Спасские ворота - М"</w:t>
            </w:r>
          </w:p>
        </w:tc>
        <w:tc>
          <w:tcPr>
            <w:tcW w:w="1628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КАЗАКОВА ВИКТОРИЯ БОРИСОВНА, (495)775-17-90, (495)775-17-91, 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mail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sv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-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985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КОРОБЕЙНИКОВА ОЛЬГА ВИКТОРОВНА,</w:t>
            </w:r>
          </w:p>
          <w:p w:rsidR="00D334B3" w:rsidRPr="001924CA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(342) 219-79-85,</w:t>
            </w: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(342) 244-36-33,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spassvor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lpu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perm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134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1924CA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ОС 2354-01</w:t>
            </w:r>
            <w:r w:rsidR="00D334B3"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08.09.2015</w:t>
            </w:r>
          </w:p>
        </w:tc>
        <w:tc>
          <w:tcPr>
            <w:tcW w:w="1099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www.sv-m.ru</w:t>
            </w:r>
          </w:p>
        </w:tc>
      </w:tr>
      <w:tr w:rsidR="00D334B3" w:rsidRPr="00D334B3" w:rsidTr="001924CA">
        <w:tc>
          <w:tcPr>
            <w:tcW w:w="817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59020</w:t>
            </w:r>
          </w:p>
        </w:tc>
        <w:tc>
          <w:tcPr>
            <w:tcW w:w="113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775001001</w:t>
            </w:r>
          </w:p>
        </w:tc>
        <w:tc>
          <w:tcPr>
            <w:tcW w:w="177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Филиал Общества с ограниченной ответственностью "РГС-Медицина" - "Росгосстрах-Пермь-Медицина", РГС-ПЕРМЬ-МЕДИЦИНА</w:t>
            </w:r>
          </w:p>
        </w:tc>
        <w:tc>
          <w:tcPr>
            <w:tcW w:w="1628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ГРИШИНА НАДЕЖДА ИВАНОВНА, (495) 287-81-25, (495) 287-81-26,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oms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rgs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oms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985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МУНГАЛОВА МАРИНА ВАЛЕНТИНОВНА, (342) 244-19-01, 244-37-58, (342) 249-50-60,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rgsmedicina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lpu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perm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134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1924CA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ОC 367601</w:t>
            </w:r>
            <w:r w:rsidR="00D334B3"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01.06.2015</w:t>
            </w:r>
          </w:p>
        </w:tc>
        <w:tc>
          <w:tcPr>
            <w:tcW w:w="1099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www.rgs-oms.ru</w:t>
            </w:r>
          </w:p>
        </w:tc>
      </w:tr>
      <w:tr w:rsidR="00D334B3" w:rsidRPr="00D334B3" w:rsidTr="001924CA">
        <w:tc>
          <w:tcPr>
            <w:tcW w:w="817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59021</w:t>
            </w:r>
          </w:p>
        </w:tc>
        <w:tc>
          <w:tcPr>
            <w:tcW w:w="113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590243002</w:t>
            </w:r>
          </w:p>
        </w:tc>
        <w:tc>
          <w:tcPr>
            <w:tcW w:w="1774" w:type="dxa"/>
          </w:tcPr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Пермский филиал Общества с ограниченной ответственностью "Страховая медицинская компания "РЕСО-Мед", РЕСО-МЕД</w:t>
            </w:r>
          </w:p>
        </w:tc>
        <w:tc>
          <w:tcPr>
            <w:tcW w:w="1628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BA3DFD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ДЁМИН </w:t>
            </w: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ЮРИЙ ФЁДОРОВИЧ, (499) 372-79-15, (499) 372-79-16,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wsoms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email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reso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985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КАЗАЧЕНКО АЛЕКСЕЙ АЛЕКСЕЕВИЧ, (342) 212-06-04, (342) 212-06-04, 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resomed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lpu</w:t>
            </w:r>
            <w:proofErr w:type="spellEnd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perm</w:t>
            </w:r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ru</w:t>
            </w:r>
            <w:proofErr w:type="spellEnd"/>
          </w:p>
        </w:tc>
        <w:tc>
          <w:tcPr>
            <w:tcW w:w="1134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1924CA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ОС 0879-01</w:t>
            </w:r>
            <w:r w:rsidR="00D334B3"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 xml:space="preserve"> 03.08.2015</w:t>
            </w:r>
          </w:p>
        </w:tc>
        <w:tc>
          <w:tcPr>
            <w:tcW w:w="1099" w:type="dxa"/>
          </w:tcPr>
          <w:p w:rsidR="00BA3DFD" w:rsidRDefault="00BA3DFD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  <w:p w:rsidR="00D334B3" w:rsidRPr="00D334B3" w:rsidRDefault="00D334B3" w:rsidP="001924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</w:pPr>
            <w:bookmarkStart w:id="0" w:name="_GoBack"/>
            <w:bookmarkEnd w:id="0"/>
            <w:r w:rsidRPr="00D334B3">
              <w:rPr>
                <w:rFonts w:ascii="Times New Roman" w:eastAsia="Cambria" w:hAnsi="Times New Roman" w:cs="Times New Roman"/>
                <w:b/>
                <w:sz w:val="18"/>
                <w:szCs w:val="18"/>
                <w:lang w:val="en-AU"/>
              </w:rPr>
              <w:t>www.reso-med.com</w:t>
            </w:r>
          </w:p>
        </w:tc>
      </w:tr>
    </w:tbl>
    <w:p w:rsidR="00D334B3" w:rsidRPr="00D334B3" w:rsidRDefault="00D334B3" w:rsidP="00D334B3">
      <w:pPr>
        <w:spacing w:after="0" w:line="240" w:lineRule="auto"/>
        <w:rPr>
          <w:rFonts w:ascii="Times New Roman" w:eastAsia="Cambria" w:hAnsi="Times New Roman" w:cs="Times New Roman"/>
          <w:lang w:val="en-AU"/>
        </w:rPr>
      </w:pPr>
    </w:p>
    <w:p w:rsidR="00D65AB8" w:rsidRPr="00D334B3" w:rsidRDefault="00D65AB8" w:rsidP="00D65AB8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5AB8" w:rsidRPr="00D65AB8" w:rsidRDefault="00D65AB8" w:rsidP="00D65A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65AB8" w:rsidRPr="00D65AB8">
        <w:trPr>
          <w:tblCellSpacing w:w="0" w:type="dxa"/>
        </w:trPr>
        <w:tc>
          <w:tcPr>
            <w:tcW w:w="5000" w:type="pct"/>
            <w:hideMark/>
          </w:tcPr>
          <w:p w:rsidR="00D65AB8" w:rsidRPr="00D65AB8" w:rsidRDefault="00D65AB8" w:rsidP="00D6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CCB" w:rsidRDefault="00457CCB"/>
    <w:sectPr w:rsidR="0045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B"/>
    <w:rsid w:val="001924CA"/>
    <w:rsid w:val="00457CCB"/>
    <w:rsid w:val="006B54E7"/>
    <w:rsid w:val="009F030B"/>
    <w:rsid w:val="00BA3DFD"/>
    <w:rsid w:val="00D334B3"/>
    <w:rsid w:val="00D65AB8"/>
    <w:rsid w:val="00ED4AFE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3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8</cp:revision>
  <cp:lastPrinted>2014-10-22T05:24:00Z</cp:lastPrinted>
  <dcterms:created xsi:type="dcterms:W3CDTF">2014-09-01T04:35:00Z</dcterms:created>
  <dcterms:modified xsi:type="dcterms:W3CDTF">2016-08-11T11:36:00Z</dcterms:modified>
</cp:coreProperties>
</file>